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C4" w:rsidRDefault="003B30C4" w:rsidP="00D078C3">
      <w:pPr>
        <w:jc w:val="center"/>
      </w:pPr>
      <w:r>
        <w:rPr>
          <w:rFonts w:hint="eastAsia"/>
        </w:rPr>
        <w:t>関西大学先端科学技術推進機構</w:t>
      </w:r>
    </w:p>
    <w:p w:rsidR="003B30C4" w:rsidRDefault="00822A1C" w:rsidP="00D078C3">
      <w:pPr>
        <w:jc w:val="center"/>
      </w:pPr>
      <w:r>
        <w:rPr>
          <w:rFonts w:hint="eastAsia"/>
        </w:rPr>
        <w:t>『</w:t>
      </w:r>
      <w:r w:rsidR="00BD55A4" w:rsidRPr="00BD55A4">
        <w:rPr>
          <w:rFonts w:hint="eastAsia"/>
          <w:color w:val="0070C0"/>
        </w:rPr>
        <w:t>研究会名</w:t>
      </w:r>
      <w:r>
        <w:rPr>
          <w:rFonts w:hint="eastAsia"/>
        </w:rPr>
        <w:t>』研究会</w:t>
      </w:r>
      <w:r w:rsidR="003B30C4">
        <w:rPr>
          <w:rFonts w:hint="eastAsia"/>
        </w:rPr>
        <w:t>規約</w:t>
      </w:r>
    </w:p>
    <w:p w:rsidR="003B30C4" w:rsidRDefault="003B30C4" w:rsidP="003B30C4">
      <w:r>
        <w:rPr>
          <w:rFonts w:hint="eastAsia"/>
        </w:rPr>
        <w:t>（名　称）</w:t>
      </w:r>
    </w:p>
    <w:p w:rsidR="003B30C4" w:rsidRDefault="003B30C4" w:rsidP="00D078C3">
      <w:pPr>
        <w:ind w:left="850" w:hangingChars="405" w:hanging="850"/>
      </w:pPr>
      <w:r>
        <w:rPr>
          <w:rFonts w:hint="eastAsia"/>
        </w:rPr>
        <w:t>第</w:t>
      </w:r>
      <w:r w:rsidR="00FD5105">
        <w:rPr>
          <w:rFonts w:hint="eastAsia"/>
        </w:rPr>
        <w:t>１</w:t>
      </w:r>
      <w:r>
        <w:rPr>
          <w:rFonts w:hint="eastAsia"/>
        </w:rPr>
        <w:t xml:space="preserve">条　名称は「関西大学先端科学技術推進機構　</w:t>
      </w:r>
      <w:r w:rsidR="00822A1C">
        <w:rPr>
          <w:rFonts w:hint="eastAsia"/>
        </w:rPr>
        <w:t>『</w:t>
      </w:r>
      <w:r w:rsidR="00BD55A4" w:rsidRPr="00BD55A4">
        <w:rPr>
          <w:rFonts w:hint="eastAsia"/>
          <w:color w:val="0070C0"/>
        </w:rPr>
        <w:t>研究会名</w:t>
      </w:r>
      <w:r w:rsidR="00822A1C">
        <w:rPr>
          <w:rFonts w:hint="eastAsia"/>
        </w:rPr>
        <w:t>』</w:t>
      </w:r>
      <w:r>
        <w:rPr>
          <w:rFonts w:hint="eastAsia"/>
        </w:rPr>
        <w:t>研究会」（以下「本研究会」という）とする。</w:t>
      </w:r>
    </w:p>
    <w:p w:rsidR="003B30C4" w:rsidRDefault="003B30C4" w:rsidP="003B30C4">
      <w:r>
        <w:rPr>
          <w:rFonts w:hint="eastAsia"/>
        </w:rPr>
        <w:t>（目　的）</w:t>
      </w:r>
    </w:p>
    <w:p w:rsidR="00822A1C" w:rsidRDefault="003B30C4" w:rsidP="00D078C3">
      <w:pPr>
        <w:ind w:leftChars="1" w:left="850" w:hangingChars="404" w:hanging="848"/>
      </w:pPr>
      <w:r>
        <w:rPr>
          <w:rFonts w:hint="eastAsia"/>
        </w:rPr>
        <w:t>第</w:t>
      </w:r>
      <w:r w:rsidR="00FD5105">
        <w:rPr>
          <w:rFonts w:hint="eastAsia"/>
        </w:rPr>
        <w:t>２</w:t>
      </w:r>
      <w:r>
        <w:rPr>
          <w:rFonts w:hint="eastAsia"/>
        </w:rPr>
        <w:t>条　本研究会は、</w:t>
      </w:r>
      <w:r w:rsidR="00BD55A4" w:rsidRPr="00BD55A4">
        <w:rPr>
          <w:rFonts w:hint="eastAsia"/>
          <w:color w:val="0070C0"/>
        </w:rPr>
        <w:t>・・・・・・</w:t>
      </w:r>
      <w:r w:rsidR="00822A1C">
        <w:rPr>
          <w:rFonts w:hint="eastAsia"/>
        </w:rPr>
        <w:t>ことを目的とする</w:t>
      </w:r>
      <w:r w:rsidR="00D078C3">
        <w:rPr>
          <w:rFonts w:hint="eastAsia"/>
        </w:rPr>
        <w:t>。</w:t>
      </w:r>
    </w:p>
    <w:p w:rsidR="003B30C4" w:rsidRDefault="003B30C4" w:rsidP="003B30C4">
      <w:r>
        <w:rPr>
          <w:rFonts w:hint="eastAsia"/>
        </w:rPr>
        <w:t>（事　業）</w:t>
      </w:r>
    </w:p>
    <w:p w:rsidR="003B30C4" w:rsidRDefault="003B30C4" w:rsidP="003B30C4">
      <w:r>
        <w:rPr>
          <w:rFonts w:hint="eastAsia"/>
        </w:rPr>
        <w:t>第</w:t>
      </w:r>
      <w:r w:rsidR="006E164F">
        <w:rPr>
          <w:rFonts w:hint="eastAsia"/>
        </w:rPr>
        <w:t>３</w:t>
      </w:r>
      <w:r w:rsidR="00FD5105">
        <w:rPr>
          <w:rFonts w:hint="eastAsia"/>
        </w:rPr>
        <w:t>条</w:t>
      </w:r>
      <w:r>
        <w:rPr>
          <w:rFonts w:hint="eastAsia"/>
        </w:rPr>
        <w:t xml:space="preserve">　本研究会は第</w:t>
      </w:r>
      <w:r w:rsidR="00FD5105">
        <w:rPr>
          <w:rFonts w:hint="eastAsia"/>
        </w:rPr>
        <w:t>２条</w:t>
      </w:r>
      <w:r>
        <w:rPr>
          <w:rFonts w:hint="eastAsia"/>
        </w:rPr>
        <w:t>の目的を達成するために次の事業を行う。</w:t>
      </w:r>
    </w:p>
    <w:p w:rsidR="003B30C4" w:rsidRDefault="003B30C4" w:rsidP="003B30C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078C3">
        <w:rPr>
          <w:rFonts w:hint="eastAsia"/>
        </w:rPr>
        <w:t xml:space="preserve">　</w:t>
      </w:r>
      <w:r w:rsidR="00822A1C">
        <w:rPr>
          <w:rFonts w:hint="eastAsia"/>
        </w:rPr>
        <w:t>研究員間での共同研究および研究開発</w:t>
      </w:r>
    </w:p>
    <w:p w:rsidR="003B30C4" w:rsidRDefault="003B30C4" w:rsidP="003B30C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078C3">
        <w:rPr>
          <w:rFonts w:hint="eastAsia"/>
        </w:rPr>
        <w:t xml:space="preserve">　</w:t>
      </w:r>
      <w:r w:rsidR="00822A1C">
        <w:rPr>
          <w:rFonts w:hint="eastAsia"/>
        </w:rPr>
        <w:t>会員個々の研究の</w:t>
      </w:r>
      <w:r w:rsidR="00FD5105">
        <w:rPr>
          <w:rFonts w:hint="eastAsia"/>
        </w:rPr>
        <w:t>進展に関する成果の紹介と討論のための定例研究会</w:t>
      </w:r>
    </w:p>
    <w:p w:rsidR="003B30C4" w:rsidRDefault="003B30C4" w:rsidP="003B30C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D078C3">
        <w:rPr>
          <w:rFonts w:hint="eastAsia"/>
        </w:rPr>
        <w:t xml:space="preserve">　</w:t>
      </w:r>
      <w:r w:rsidR="00FD5105">
        <w:rPr>
          <w:rFonts w:hint="eastAsia"/>
        </w:rPr>
        <w:t>その他</w:t>
      </w:r>
      <w:r w:rsidR="00D078C3">
        <w:rPr>
          <w:rFonts w:hint="eastAsia"/>
        </w:rPr>
        <w:t>、</w:t>
      </w:r>
      <w:r w:rsidR="00FD5105">
        <w:rPr>
          <w:rFonts w:hint="eastAsia"/>
        </w:rPr>
        <w:t>本研究会の目的達成のために必要な事項</w:t>
      </w:r>
    </w:p>
    <w:p w:rsidR="003B30C4" w:rsidRDefault="00FD5105" w:rsidP="003B30C4">
      <w:r>
        <w:rPr>
          <w:rFonts w:hint="eastAsia"/>
        </w:rPr>
        <w:t>（構　成）</w:t>
      </w:r>
    </w:p>
    <w:p w:rsidR="003B30C4" w:rsidRDefault="00FD5105" w:rsidP="003B30C4">
      <w:r>
        <w:rPr>
          <w:rFonts w:hint="eastAsia"/>
        </w:rPr>
        <w:t>第</w:t>
      </w:r>
      <w:r w:rsidR="006E164F">
        <w:rPr>
          <w:rFonts w:hint="eastAsia"/>
        </w:rPr>
        <w:t>４</w:t>
      </w:r>
      <w:r>
        <w:rPr>
          <w:rFonts w:hint="eastAsia"/>
        </w:rPr>
        <w:t>条　本研究会は第２条の目的に賛同する次の会員を持って構成する。</w:t>
      </w:r>
    </w:p>
    <w:p w:rsidR="003B30C4" w:rsidRPr="00FD5105" w:rsidRDefault="003B30C4" w:rsidP="003B30C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078C3">
        <w:rPr>
          <w:rFonts w:hint="eastAsia"/>
        </w:rPr>
        <w:t xml:space="preserve">　</w:t>
      </w:r>
      <w:r w:rsidR="00FD5105">
        <w:rPr>
          <w:rFonts w:hint="eastAsia"/>
        </w:rPr>
        <w:t>関西大学教育職員または関西大学先端科学技術推進機構研究員</w:t>
      </w:r>
    </w:p>
    <w:p w:rsidR="003B30C4" w:rsidRDefault="003B30C4" w:rsidP="003B30C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078C3">
        <w:rPr>
          <w:rFonts w:hint="eastAsia"/>
        </w:rPr>
        <w:t xml:space="preserve">　</w:t>
      </w:r>
      <w:r w:rsidR="00FD5105">
        <w:rPr>
          <w:rFonts w:hint="eastAsia"/>
        </w:rPr>
        <w:t>関西大学科学技術振興会会</w:t>
      </w:r>
      <w:r w:rsidR="00D078C3">
        <w:rPr>
          <w:rFonts w:hint="eastAsia"/>
        </w:rPr>
        <w:t>員</w:t>
      </w:r>
    </w:p>
    <w:p w:rsidR="003B30C4" w:rsidRDefault="003B30C4" w:rsidP="003B30C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D078C3">
        <w:rPr>
          <w:rFonts w:hint="eastAsia"/>
        </w:rPr>
        <w:t xml:space="preserve">　</w:t>
      </w:r>
      <w:r w:rsidR="00FD5105">
        <w:rPr>
          <w:rFonts w:hint="eastAsia"/>
        </w:rPr>
        <w:t>本研究会の目的に賛同する学内外研究協力者</w:t>
      </w:r>
    </w:p>
    <w:p w:rsidR="003B30C4" w:rsidRDefault="003B30C4" w:rsidP="003B30C4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D078C3">
        <w:rPr>
          <w:rFonts w:hint="eastAsia"/>
        </w:rPr>
        <w:t xml:space="preserve">　</w:t>
      </w:r>
      <w:r w:rsidR="00FD5105">
        <w:rPr>
          <w:rFonts w:hint="eastAsia"/>
        </w:rPr>
        <w:t>その他、第６条で規定する運営委員会で承認された者</w:t>
      </w:r>
    </w:p>
    <w:p w:rsidR="003B30C4" w:rsidRDefault="003B30C4" w:rsidP="003B30C4">
      <w:r>
        <w:rPr>
          <w:rFonts w:hint="eastAsia"/>
        </w:rPr>
        <w:t xml:space="preserve">　</w:t>
      </w:r>
      <w:r w:rsidR="006E164F">
        <w:rPr>
          <w:rFonts w:hint="eastAsia"/>
        </w:rPr>
        <w:t>２</w:t>
      </w:r>
      <w:r w:rsidR="00FD5105">
        <w:rPr>
          <w:rFonts w:hint="eastAsia"/>
        </w:rPr>
        <w:t xml:space="preserve">　</w:t>
      </w:r>
      <w:r w:rsidR="00D078C3">
        <w:rPr>
          <w:rFonts w:hint="eastAsia"/>
        </w:rPr>
        <w:t xml:space="preserve">　新たに加入する者は、運営委員会の承認を</w:t>
      </w:r>
      <w:r w:rsidR="00FD5105">
        <w:rPr>
          <w:rFonts w:hint="eastAsia"/>
        </w:rPr>
        <w:t>得るものとする。</w:t>
      </w:r>
    </w:p>
    <w:p w:rsidR="003B30C4" w:rsidRDefault="003B30C4" w:rsidP="003B30C4">
      <w:r>
        <w:rPr>
          <w:rFonts w:hint="eastAsia"/>
        </w:rPr>
        <w:t>（役　員）</w:t>
      </w:r>
    </w:p>
    <w:p w:rsidR="003B30C4" w:rsidRDefault="003B30C4" w:rsidP="003B30C4">
      <w:r>
        <w:rPr>
          <w:rFonts w:hint="eastAsia"/>
        </w:rPr>
        <w:t>第</w:t>
      </w:r>
      <w:r w:rsidR="006E164F">
        <w:rPr>
          <w:rFonts w:hint="eastAsia"/>
        </w:rPr>
        <w:t>５</w:t>
      </w:r>
      <w:r>
        <w:rPr>
          <w:rFonts w:hint="eastAsia"/>
        </w:rPr>
        <w:t>条　本研究会に、次の役員をおく。</w:t>
      </w:r>
    </w:p>
    <w:p w:rsidR="003B30C4" w:rsidRDefault="003B30C4" w:rsidP="003B30C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078C3">
        <w:rPr>
          <w:rFonts w:hint="eastAsia"/>
        </w:rPr>
        <w:t xml:space="preserve">　</w:t>
      </w:r>
      <w:r>
        <w:rPr>
          <w:rFonts w:hint="eastAsia"/>
        </w:rPr>
        <w:t xml:space="preserve">代表者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3B30C4" w:rsidRDefault="003B30C4" w:rsidP="003B30C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078C3">
        <w:rPr>
          <w:rFonts w:hint="eastAsia"/>
        </w:rPr>
        <w:t xml:space="preserve">　</w:t>
      </w:r>
      <w:r>
        <w:rPr>
          <w:rFonts w:hint="eastAsia"/>
        </w:rPr>
        <w:t>幹事　若干名</w:t>
      </w:r>
    </w:p>
    <w:p w:rsidR="003B30C4" w:rsidRDefault="003B30C4" w:rsidP="003B30C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D078C3">
        <w:rPr>
          <w:rFonts w:hint="eastAsia"/>
        </w:rPr>
        <w:t xml:space="preserve">　</w:t>
      </w:r>
      <w:r>
        <w:rPr>
          <w:rFonts w:hint="eastAsia"/>
        </w:rPr>
        <w:t>運営委員（会計を含む）　若干名</w:t>
      </w:r>
    </w:p>
    <w:p w:rsidR="003B30C4" w:rsidRDefault="003B30C4" w:rsidP="00D078C3">
      <w:pPr>
        <w:ind w:leftChars="1" w:left="850" w:hangingChars="404" w:hanging="848"/>
      </w:pPr>
      <w:r>
        <w:rPr>
          <w:rFonts w:hint="eastAsia"/>
        </w:rPr>
        <w:t xml:space="preserve">　</w:t>
      </w:r>
      <w:r w:rsidR="006E164F">
        <w:rPr>
          <w:rFonts w:hint="eastAsia"/>
        </w:rPr>
        <w:t>２</w:t>
      </w:r>
      <w:r w:rsidR="00FD5105">
        <w:rPr>
          <w:rFonts w:hint="eastAsia"/>
        </w:rPr>
        <w:t xml:space="preserve">　</w:t>
      </w:r>
      <w:r w:rsidR="00D078C3">
        <w:rPr>
          <w:rFonts w:hint="eastAsia"/>
        </w:rPr>
        <w:t xml:space="preserve">　</w:t>
      </w:r>
      <w:r>
        <w:rPr>
          <w:rFonts w:hint="eastAsia"/>
        </w:rPr>
        <w:t>代表者は第</w:t>
      </w:r>
      <w:r>
        <w:rPr>
          <w:rFonts w:hint="eastAsia"/>
        </w:rPr>
        <w:t>4</w:t>
      </w:r>
      <w:r w:rsidR="00FD5105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 w:rsidR="00FD5105">
        <w:rPr>
          <w:rFonts w:hint="eastAsia"/>
        </w:rPr>
        <w:t>号会員</w:t>
      </w:r>
      <w:r>
        <w:rPr>
          <w:rFonts w:hint="eastAsia"/>
        </w:rPr>
        <w:t>から互選により選出し、本会を代表し、運営委員会の</w:t>
      </w:r>
      <w:r w:rsidR="00FD5105">
        <w:rPr>
          <w:rFonts w:hint="eastAsia"/>
        </w:rPr>
        <w:t>議長となる</w:t>
      </w:r>
      <w:r w:rsidR="00D078C3">
        <w:rPr>
          <w:rFonts w:hint="eastAsia"/>
        </w:rPr>
        <w:t>。</w:t>
      </w:r>
    </w:p>
    <w:p w:rsidR="003B30C4" w:rsidRDefault="00FD5105" w:rsidP="003B30C4">
      <w:r>
        <w:rPr>
          <w:rFonts w:hint="eastAsia"/>
        </w:rPr>
        <w:t xml:space="preserve">　３　</w:t>
      </w:r>
      <w:r w:rsidR="00D078C3">
        <w:rPr>
          <w:rFonts w:hint="eastAsia"/>
        </w:rPr>
        <w:t xml:space="preserve">　</w:t>
      </w:r>
      <w:r w:rsidR="003B30C4">
        <w:rPr>
          <w:rFonts w:hint="eastAsia"/>
        </w:rPr>
        <w:t>幹事は代表者を補佐する。</w:t>
      </w:r>
    </w:p>
    <w:p w:rsidR="003B30C4" w:rsidRDefault="00FD5105" w:rsidP="003B30C4">
      <w:r>
        <w:rPr>
          <w:rFonts w:hint="eastAsia"/>
        </w:rPr>
        <w:t xml:space="preserve">　４　</w:t>
      </w:r>
      <w:r w:rsidR="00D078C3">
        <w:rPr>
          <w:rFonts w:hint="eastAsia"/>
        </w:rPr>
        <w:t xml:space="preserve">　</w:t>
      </w:r>
      <w:r w:rsidR="003B30C4">
        <w:rPr>
          <w:rFonts w:hint="eastAsia"/>
        </w:rPr>
        <w:t>運営委員（会計を含む）は本会の運営に関する業務を遂行する。</w:t>
      </w:r>
    </w:p>
    <w:p w:rsidR="003B30C4" w:rsidRDefault="00FD5105" w:rsidP="00D078C3">
      <w:pPr>
        <w:ind w:leftChars="-1" w:left="851" w:hangingChars="406" w:hanging="853"/>
        <w:jc w:val="left"/>
      </w:pPr>
      <w:r>
        <w:rPr>
          <w:rFonts w:hint="eastAsia"/>
        </w:rPr>
        <w:t xml:space="preserve">　５　</w:t>
      </w:r>
      <w:r w:rsidR="00D078C3">
        <w:rPr>
          <w:rFonts w:hint="eastAsia"/>
        </w:rPr>
        <w:t xml:space="preserve">　</w:t>
      </w:r>
      <w:r w:rsidR="003B30C4">
        <w:rPr>
          <w:rFonts w:hint="eastAsia"/>
        </w:rPr>
        <w:t>幹事及び運営委員（会計を含む）の選出は、第</w:t>
      </w:r>
      <w:r w:rsidR="003B30C4">
        <w:rPr>
          <w:rFonts w:hint="eastAsia"/>
        </w:rPr>
        <w:t>7</w:t>
      </w:r>
      <w:r>
        <w:rPr>
          <w:rFonts w:hint="eastAsia"/>
        </w:rPr>
        <w:t>条</w:t>
      </w:r>
      <w:r w:rsidR="003B30C4">
        <w:rPr>
          <w:rFonts w:hint="eastAsia"/>
        </w:rPr>
        <w:t>に定める総会における</w:t>
      </w:r>
      <w:r w:rsidR="00FC5C94">
        <w:rPr>
          <w:rFonts w:hint="eastAsia"/>
        </w:rPr>
        <w:t>会員</w:t>
      </w:r>
      <w:bookmarkStart w:id="0" w:name="_GoBack"/>
      <w:bookmarkEnd w:id="0"/>
      <w:r w:rsidR="003B30C4">
        <w:rPr>
          <w:rFonts w:hint="eastAsia"/>
        </w:rPr>
        <w:t>相互の互選によるものとする。</w:t>
      </w:r>
    </w:p>
    <w:p w:rsidR="003B30C4" w:rsidRPr="00FD5105" w:rsidRDefault="00FD5105" w:rsidP="003B30C4">
      <w:r>
        <w:rPr>
          <w:rFonts w:hint="eastAsia"/>
        </w:rPr>
        <w:t xml:space="preserve">　６　</w:t>
      </w:r>
      <w:r w:rsidR="00D078C3">
        <w:rPr>
          <w:rFonts w:hint="eastAsia"/>
        </w:rPr>
        <w:t xml:space="preserve">　</w:t>
      </w:r>
      <w:r w:rsidR="003B30C4">
        <w:rPr>
          <w:rFonts w:hint="eastAsia"/>
        </w:rPr>
        <w:t>役員の任期は</w:t>
      </w:r>
      <w:r w:rsidR="003B30C4">
        <w:rPr>
          <w:rFonts w:hint="eastAsia"/>
        </w:rPr>
        <w:t>3</w:t>
      </w:r>
      <w:r w:rsidR="003B30C4">
        <w:rPr>
          <w:rFonts w:hint="eastAsia"/>
        </w:rPr>
        <w:t>年とし、再任を妨げない。</w:t>
      </w:r>
    </w:p>
    <w:p w:rsidR="003B30C4" w:rsidRDefault="003B30C4" w:rsidP="003B30C4">
      <w:r>
        <w:rPr>
          <w:rFonts w:hint="eastAsia"/>
        </w:rPr>
        <w:t>（運営委員会）</w:t>
      </w:r>
    </w:p>
    <w:p w:rsidR="003B30C4" w:rsidRDefault="003B30C4" w:rsidP="003B30C4">
      <w:r>
        <w:rPr>
          <w:rFonts w:hint="eastAsia"/>
        </w:rPr>
        <w:t>第</w:t>
      </w:r>
      <w:r w:rsidR="006E164F">
        <w:rPr>
          <w:rFonts w:hint="eastAsia"/>
        </w:rPr>
        <w:t>６</w:t>
      </w:r>
      <w:r w:rsidR="00FD5105">
        <w:rPr>
          <w:rFonts w:hint="eastAsia"/>
        </w:rPr>
        <w:t>条</w:t>
      </w:r>
      <w:r>
        <w:rPr>
          <w:rFonts w:hint="eastAsia"/>
        </w:rPr>
        <w:t xml:space="preserve">　本研究会に運営委員会を置き、次の事項を審議する。</w:t>
      </w:r>
    </w:p>
    <w:p w:rsidR="003B30C4" w:rsidRDefault="003B30C4" w:rsidP="003B30C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　本研究会の運営に関する事項</w:t>
      </w:r>
    </w:p>
    <w:p w:rsidR="003B30C4" w:rsidRDefault="003B30C4" w:rsidP="003B30C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　会員相互の連絡に関する事項</w:t>
      </w:r>
    </w:p>
    <w:p w:rsidR="003B30C4" w:rsidRDefault="003B30C4" w:rsidP="003B30C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　本研究会の企画立案に関する事項</w:t>
      </w:r>
    </w:p>
    <w:p w:rsidR="003B30C4" w:rsidRDefault="003B30C4" w:rsidP="003B30C4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　その他、代表及び会員により提案された事項</w:t>
      </w:r>
    </w:p>
    <w:p w:rsidR="003B30C4" w:rsidRDefault="003B30C4" w:rsidP="003B30C4">
      <w:r>
        <w:rPr>
          <w:rFonts w:hint="eastAsia"/>
        </w:rPr>
        <w:t xml:space="preserve">　</w:t>
      </w:r>
      <w:r w:rsidR="006E164F">
        <w:rPr>
          <w:rFonts w:hint="eastAsia"/>
        </w:rPr>
        <w:t>２</w:t>
      </w:r>
      <w:r w:rsidR="00D078C3">
        <w:rPr>
          <w:rFonts w:hint="eastAsia"/>
        </w:rPr>
        <w:t xml:space="preserve">　　運営委員会は</w:t>
      </w:r>
      <w:r>
        <w:rPr>
          <w:rFonts w:hint="eastAsia"/>
        </w:rPr>
        <w:t>必要に応じて随時開催するものとし、代表者がこれを召集する。</w:t>
      </w:r>
    </w:p>
    <w:p w:rsidR="003B30C4" w:rsidRDefault="003B30C4" w:rsidP="003B30C4">
      <w:r>
        <w:rPr>
          <w:rFonts w:hint="eastAsia"/>
        </w:rPr>
        <w:lastRenderedPageBreak/>
        <w:t>（総　会）</w:t>
      </w:r>
    </w:p>
    <w:p w:rsidR="003B30C4" w:rsidRDefault="003B30C4" w:rsidP="003B30C4">
      <w:r>
        <w:rPr>
          <w:rFonts w:hint="eastAsia"/>
        </w:rPr>
        <w:t>第</w:t>
      </w:r>
      <w:r w:rsidR="006E164F">
        <w:rPr>
          <w:rFonts w:hint="eastAsia"/>
        </w:rPr>
        <w:t>７</w:t>
      </w:r>
      <w:r w:rsidR="00D078C3">
        <w:rPr>
          <w:rFonts w:hint="eastAsia"/>
        </w:rPr>
        <w:t>条</w:t>
      </w:r>
      <w:r>
        <w:rPr>
          <w:rFonts w:hint="eastAsia"/>
        </w:rPr>
        <w:t xml:space="preserve">　</w:t>
      </w:r>
      <w:r w:rsidR="00D078C3">
        <w:rPr>
          <w:rFonts w:hint="eastAsia"/>
        </w:rPr>
        <w:t>総会</w:t>
      </w:r>
      <w:r>
        <w:rPr>
          <w:rFonts w:hint="eastAsia"/>
        </w:rPr>
        <w:t>は本研究会の最高決議機関であり、年</w:t>
      </w:r>
      <w:r>
        <w:rPr>
          <w:rFonts w:hint="eastAsia"/>
        </w:rPr>
        <w:t>1</w:t>
      </w:r>
      <w:r>
        <w:rPr>
          <w:rFonts w:hint="eastAsia"/>
        </w:rPr>
        <w:t>回代表者がこれを召集する。</w:t>
      </w:r>
    </w:p>
    <w:p w:rsidR="003B30C4" w:rsidRDefault="003B30C4" w:rsidP="00D078C3">
      <w:pPr>
        <w:ind w:left="708" w:hangingChars="337" w:hanging="708"/>
      </w:pPr>
      <w:r>
        <w:rPr>
          <w:rFonts w:hint="eastAsia"/>
        </w:rPr>
        <w:t xml:space="preserve">　</w:t>
      </w:r>
      <w:r w:rsidR="006E164F">
        <w:rPr>
          <w:rFonts w:hint="eastAsia"/>
        </w:rPr>
        <w:t>２</w:t>
      </w:r>
      <w:r>
        <w:rPr>
          <w:rFonts w:hint="eastAsia"/>
        </w:rPr>
        <w:t xml:space="preserve">　　総会は委任状を含め、会員の</w:t>
      </w:r>
      <w:r>
        <w:rPr>
          <w:rFonts w:hint="eastAsia"/>
        </w:rPr>
        <w:t>2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以上の出席をもって成立し、その決議は出席者の過半数の賛成による。</w:t>
      </w:r>
    </w:p>
    <w:p w:rsidR="003B30C4" w:rsidRDefault="003B30C4" w:rsidP="003B30C4">
      <w:r>
        <w:rPr>
          <w:rFonts w:hint="eastAsia"/>
        </w:rPr>
        <w:t>（規約の変更）</w:t>
      </w:r>
    </w:p>
    <w:p w:rsidR="003B30C4" w:rsidRDefault="003B30C4" w:rsidP="003B30C4">
      <w:r>
        <w:rPr>
          <w:rFonts w:hint="eastAsia"/>
        </w:rPr>
        <w:t>第</w:t>
      </w:r>
      <w:r w:rsidR="006E164F">
        <w:rPr>
          <w:rFonts w:hint="eastAsia"/>
        </w:rPr>
        <w:t>８</w:t>
      </w:r>
      <w:r w:rsidR="00D078C3">
        <w:rPr>
          <w:rFonts w:hint="eastAsia"/>
        </w:rPr>
        <w:t>条</w:t>
      </w:r>
      <w:r>
        <w:rPr>
          <w:rFonts w:hint="eastAsia"/>
        </w:rPr>
        <w:t xml:space="preserve">　本研究会の規約の変更は、総会の</w:t>
      </w:r>
      <w:r w:rsidR="00D078C3">
        <w:rPr>
          <w:rFonts w:hint="eastAsia"/>
        </w:rPr>
        <w:t>承認</w:t>
      </w:r>
      <w:r>
        <w:rPr>
          <w:rFonts w:hint="eastAsia"/>
        </w:rPr>
        <w:t>を必要とするものとする。</w:t>
      </w:r>
    </w:p>
    <w:p w:rsidR="003B30C4" w:rsidRDefault="003B30C4" w:rsidP="003B30C4">
      <w:r>
        <w:rPr>
          <w:rFonts w:hint="eastAsia"/>
        </w:rPr>
        <w:t>（事務所）</w:t>
      </w:r>
    </w:p>
    <w:p w:rsidR="003B30C4" w:rsidRDefault="003B30C4" w:rsidP="003B30C4">
      <w:r>
        <w:rPr>
          <w:rFonts w:hint="eastAsia"/>
        </w:rPr>
        <w:t>第</w:t>
      </w:r>
      <w:r w:rsidR="006E164F">
        <w:rPr>
          <w:rFonts w:hint="eastAsia"/>
        </w:rPr>
        <w:t>９</w:t>
      </w:r>
      <w:r w:rsidR="00D078C3">
        <w:rPr>
          <w:rFonts w:hint="eastAsia"/>
        </w:rPr>
        <w:t>条</w:t>
      </w:r>
      <w:r>
        <w:rPr>
          <w:rFonts w:hint="eastAsia"/>
        </w:rPr>
        <w:t xml:space="preserve">　本研究会の事務所は、関西大学先端科学技術推進機構内に置く。</w:t>
      </w:r>
    </w:p>
    <w:p w:rsidR="00D078C3" w:rsidRPr="006E164F" w:rsidRDefault="00D078C3" w:rsidP="003B30C4"/>
    <w:p w:rsidR="003B30C4" w:rsidRDefault="006E164F" w:rsidP="003B30C4">
      <w:r>
        <w:rPr>
          <w:rFonts w:hint="eastAsia"/>
        </w:rPr>
        <w:t>附則　この規約は、●●</w:t>
      </w:r>
      <w:r w:rsidR="003B30C4">
        <w:rPr>
          <w:rFonts w:hint="eastAsia"/>
        </w:rPr>
        <w:t>年</w:t>
      </w:r>
      <w:r>
        <w:rPr>
          <w:rFonts w:hint="eastAsia"/>
        </w:rPr>
        <w:t>●</w:t>
      </w:r>
      <w:r w:rsidR="003B30C4" w:rsidRPr="00C261C0">
        <w:rPr>
          <w:rFonts w:hint="eastAsia"/>
        </w:rPr>
        <w:t>月</w:t>
      </w:r>
      <w:r>
        <w:rPr>
          <w:rFonts w:hint="eastAsia"/>
        </w:rPr>
        <w:t>●●</w:t>
      </w:r>
      <w:r w:rsidR="003B30C4">
        <w:rPr>
          <w:rFonts w:hint="eastAsia"/>
        </w:rPr>
        <w:t>日から施行する。</w:t>
      </w:r>
    </w:p>
    <w:sectPr w:rsidR="003B30C4" w:rsidSect="00284B09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4F" w:rsidRDefault="006E164F" w:rsidP="006E164F">
      <w:pPr>
        <w:spacing w:line="240" w:lineRule="auto"/>
      </w:pPr>
      <w:r>
        <w:separator/>
      </w:r>
    </w:p>
  </w:endnote>
  <w:endnote w:type="continuationSeparator" w:id="0">
    <w:p w:rsidR="006E164F" w:rsidRDefault="006E164F" w:rsidP="006E1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4F" w:rsidRDefault="006E164F" w:rsidP="006E164F">
      <w:pPr>
        <w:spacing w:line="240" w:lineRule="auto"/>
      </w:pPr>
      <w:r>
        <w:separator/>
      </w:r>
    </w:p>
  </w:footnote>
  <w:footnote w:type="continuationSeparator" w:id="0">
    <w:p w:rsidR="006E164F" w:rsidRDefault="006E164F" w:rsidP="006E16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C4"/>
    <w:rsid w:val="00284B09"/>
    <w:rsid w:val="003B30C4"/>
    <w:rsid w:val="006E164F"/>
    <w:rsid w:val="00822A1C"/>
    <w:rsid w:val="009564BC"/>
    <w:rsid w:val="00BD55A4"/>
    <w:rsid w:val="00C261C0"/>
    <w:rsid w:val="00D078C3"/>
    <w:rsid w:val="00FC5C94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E70E7-B38F-414F-A0B9-32ED9CB4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64F"/>
  </w:style>
  <w:style w:type="paragraph" w:styleId="a5">
    <w:name w:val="footer"/>
    <w:basedOn w:val="a"/>
    <w:link w:val="a6"/>
    <w:uiPriority w:val="99"/>
    <w:unhideWhenUsed/>
    <w:rsid w:val="006E1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6CDDEC-C651-443B-9374-A09A2E1A7C5E}"/>
</file>

<file path=customXml/itemProps2.xml><?xml version="1.0" encoding="utf-8"?>
<ds:datastoreItem xmlns:ds="http://schemas.openxmlformats.org/officeDocument/2006/customXml" ds:itemID="{54B7481A-CF76-43BA-AE59-A070AB30814C}"/>
</file>

<file path=customXml/itemProps3.xml><?xml version="1.0" encoding="utf-8"?>
<ds:datastoreItem xmlns:ds="http://schemas.openxmlformats.org/officeDocument/2006/customXml" ds:itemID="{62A550D5-7332-416D-AADD-711F0F1B1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芝田　豊寿</cp:lastModifiedBy>
  <cp:revision>9</cp:revision>
  <dcterms:created xsi:type="dcterms:W3CDTF">2014-03-20T03:48:00Z</dcterms:created>
  <dcterms:modified xsi:type="dcterms:W3CDTF">2023-06-24T06:28:00Z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0x010100A5E31626E3323647A66A911E2DB865A9</vt:lpwstr>
  </property>
  <property fmtid="{D5CDD505-2E9C-101B-9397-08002B2CF9AE}" pid="3" name="Order">
    <vt:r8>6874600</vt:r8>
  </property>
  <property fmtid="{D5CDD505-2E9C-101B-9397-08002B2CF9AE}" pid="4" name="MediaServiceImageTags">
    <vt:lpwstr/>
  </property>
</Properties>
</file>